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8B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b/>
          <w:sz w:val="28"/>
          <w:szCs w:val="28"/>
        </w:rPr>
      </w:pPr>
      <w:r w:rsidRPr="00461543">
        <w:rPr>
          <w:rFonts w:ascii="Times New Roman" w:hAnsi="Times New Roman"/>
          <w:b/>
          <w:sz w:val="28"/>
          <w:szCs w:val="28"/>
        </w:rPr>
        <w:t xml:space="preserve">Правила сбора биологических сред  для лабораторных исследований   </w:t>
      </w:r>
    </w:p>
    <w:p w:rsidR="00C07C94" w:rsidRPr="00461543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b/>
          <w:sz w:val="28"/>
          <w:szCs w:val="28"/>
        </w:rPr>
      </w:pPr>
      <w:r w:rsidRPr="00461543">
        <w:rPr>
          <w:rFonts w:ascii="Times New Roman" w:hAnsi="Times New Roman"/>
          <w:b/>
          <w:sz w:val="28"/>
          <w:szCs w:val="28"/>
        </w:rPr>
        <w:t xml:space="preserve">   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Лабораторные исследования являются одним из необходимых этапов наблюдения за пациентом, играя важную роль в прямой и дифференциальной диагностике заболеваний, персонификации и оценке эффективности лечения.  Существенная часть погрешностей лабораторных исследований может быть обусловлена нарушениями требований правил подготовки пациента к сдаче анализов, забора биологического материала. Очень ва</w:t>
      </w:r>
      <w:r w:rsidR="0026088B">
        <w:rPr>
          <w:rFonts w:ascii="Times New Roman" w:hAnsi="Times New Roman"/>
          <w:sz w:val="28"/>
          <w:szCs w:val="28"/>
        </w:rPr>
        <w:t>жно точно следовать указанным ни</w:t>
      </w:r>
      <w:r w:rsidRPr="00DB216F">
        <w:rPr>
          <w:rFonts w:ascii="Times New Roman" w:hAnsi="Times New Roman"/>
          <w:sz w:val="28"/>
          <w:szCs w:val="28"/>
        </w:rPr>
        <w:t>же рекомендациям.</w:t>
      </w:r>
    </w:p>
    <w:p w:rsidR="00C07C94" w:rsidRPr="0026088B" w:rsidRDefault="0026088B" w:rsidP="0026088B">
      <w:pPr>
        <w:spacing w:after="0" w:line="240" w:lineRule="auto"/>
        <w:ind w:left="-567" w:firstLine="851"/>
        <w:rPr>
          <w:rFonts w:ascii="Times New Roman" w:hAnsi="Times New Roman"/>
          <w:b/>
          <w:sz w:val="28"/>
          <w:szCs w:val="28"/>
        </w:rPr>
      </w:pPr>
      <w:r w:rsidRPr="0026088B">
        <w:rPr>
          <w:rFonts w:ascii="Times New Roman" w:hAnsi="Times New Roman"/>
          <w:b/>
          <w:sz w:val="28"/>
          <w:szCs w:val="28"/>
        </w:rPr>
        <w:t xml:space="preserve">Общие правила подготовки пациентов к лабораторным исследованиям крови: </w:t>
      </w:r>
    </w:p>
    <w:p w:rsidR="00C07C94" w:rsidRPr="00DB216F" w:rsidRDefault="0026088B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 w:rsidR="00C07C94" w:rsidRPr="00DB216F">
        <w:rPr>
          <w:rFonts w:ascii="Times New Roman" w:hAnsi="Times New Roman"/>
          <w:sz w:val="28"/>
          <w:szCs w:val="28"/>
        </w:rPr>
        <w:t xml:space="preserve">трого натощак (не менее 8 часов после последнего приема пищи) сдают кровь </w:t>
      </w:r>
      <w:proofErr w:type="gramStart"/>
      <w:r w:rsidR="00C07C94" w:rsidRPr="00DB216F">
        <w:rPr>
          <w:rFonts w:ascii="Times New Roman" w:hAnsi="Times New Roman"/>
          <w:sz w:val="28"/>
          <w:szCs w:val="28"/>
        </w:rPr>
        <w:t>на</w:t>
      </w:r>
      <w:proofErr w:type="gramEnd"/>
      <w:r w:rsidR="00C07C94" w:rsidRPr="00DB216F">
        <w:rPr>
          <w:rFonts w:ascii="Times New Roman" w:hAnsi="Times New Roman"/>
          <w:sz w:val="28"/>
          <w:szCs w:val="28"/>
        </w:rPr>
        <w:t>: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биохимические исследования;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исследования системы гемостаза;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гормональные исследования;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маркеры опухолевого роста;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216F">
        <w:rPr>
          <w:rFonts w:ascii="Times New Roman" w:hAnsi="Times New Roman"/>
          <w:sz w:val="28"/>
          <w:szCs w:val="28"/>
        </w:rPr>
        <w:t>интерфероновый</w:t>
      </w:r>
      <w:proofErr w:type="spellEnd"/>
      <w:r w:rsidRPr="00DB216F">
        <w:rPr>
          <w:rFonts w:ascii="Times New Roman" w:hAnsi="Times New Roman"/>
          <w:sz w:val="28"/>
          <w:szCs w:val="28"/>
        </w:rPr>
        <w:t xml:space="preserve"> статус;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иммунный статус;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аутоиммунную патологию;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серологические исследования;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216F">
        <w:rPr>
          <w:rFonts w:ascii="Times New Roman" w:hAnsi="Times New Roman"/>
          <w:sz w:val="28"/>
          <w:szCs w:val="28"/>
        </w:rPr>
        <w:t>аллергологические</w:t>
      </w:r>
      <w:proofErr w:type="spellEnd"/>
      <w:r w:rsidRPr="00DB216F">
        <w:rPr>
          <w:rFonts w:ascii="Times New Roman" w:hAnsi="Times New Roman"/>
          <w:sz w:val="28"/>
          <w:szCs w:val="28"/>
        </w:rPr>
        <w:t xml:space="preserve"> исследования</w:t>
      </w:r>
      <w:r w:rsidR="0026088B">
        <w:rPr>
          <w:rFonts w:ascii="Times New Roman" w:hAnsi="Times New Roman"/>
          <w:sz w:val="28"/>
          <w:szCs w:val="28"/>
        </w:rPr>
        <w:t>;</w:t>
      </w:r>
    </w:p>
    <w:p w:rsidR="00C07C94" w:rsidRPr="00DB216F" w:rsidRDefault="0026088B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</w:t>
      </w:r>
      <w:r w:rsidR="00C07C94" w:rsidRPr="00DB216F">
        <w:rPr>
          <w:rFonts w:ascii="Times New Roman" w:hAnsi="Times New Roman"/>
          <w:sz w:val="28"/>
          <w:szCs w:val="28"/>
        </w:rPr>
        <w:t xml:space="preserve">е менее 3-х часов с момента последнего приема пищи должно пройти  перед сдачей крови  </w:t>
      </w:r>
      <w:proofErr w:type="gramStart"/>
      <w:r w:rsidR="00C07C94" w:rsidRPr="00DB216F">
        <w:rPr>
          <w:rFonts w:ascii="Times New Roman" w:hAnsi="Times New Roman"/>
          <w:sz w:val="28"/>
          <w:szCs w:val="28"/>
        </w:rPr>
        <w:t>на</w:t>
      </w:r>
      <w:proofErr w:type="gramEnd"/>
      <w:r w:rsidR="00C07C94" w:rsidRPr="00DB216F">
        <w:rPr>
          <w:rFonts w:ascii="Times New Roman" w:hAnsi="Times New Roman"/>
          <w:sz w:val="28"/>
          <w:szCs w:val="28"/>
        </w:rPr>
        <w:t>: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216F">
        <w:rPr>
          <w:rFonts w:ascii="Times New Roman" w:hAnsi="Times New Roman"/>
          <w:sz w:val="28"/>
          <w:szCs w:val="28"/>
        </w:rPr>
        <w:t>общеклинический</w:t>
      </w:r>
      <w:proofErr w:type="spellEnd"/>
      <w:r w:rsidRPr="00DB216F">
        <w:rPr>
          <w:rFonts w:ascii="Times New Roman" w:hAnsi="Times New Roman"/>
          <w:sz w:val="28"/>
          <w:szCs w:val="28"/>
        </w:rPr>
        <w:t xml:space="preserve"> анализ крови;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определение группы крови и резус-фактора;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Прием воды на показатели крови влияния не оказывает, поэтому воду пить можно.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Показатели крови могут существенно меняться в течение дня, поэтому рекомендуется все анализы сдавать в утренние часы (9.00</w:t>
      </w:r>
      <w:r w:rsidR="0026088B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–</w:t>
      </w:r>
      <w:r w:rsidRPr="00DB216F">
        <w:rPr>
          <w:rFonts w:ascii="Times New Roman" w:hAnsi="Times New Roman"/>
          <w:sz w:val="28"/>
          <w:szCs w:val="28"/>
        </w:rPr>
        <w:t xml:space="preserve">11.00). 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За один день до сдачи крови желательно избегать физических нагрузок, приема алкоголя и существенных изменений в питании и режиме дня. Не рекомендуется употреблять пищу с высоким содержанием жиров.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За два часа до сдачи крови на исследование необходимо воздержаться от курения.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Непосредственно перед сдачей крови рекомендуется спокойно посидеть в течение 10</w:t>
      </w:r>
      <w:r w:rsidR="0026088B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–</w:t>
      </w:r>
      <w:r w:rsidRPr="00DB216F">
        <w:rPr>
          <w:rFonts w:ascii="Times New Roman" w:hAnsi="Times New Roman"/>
          <w:sz w:val="28"/>
          <w:szCs w:val="28"/>
        </w:rPr>
        <w:t>20 минут.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Кровь для исследований нужно сдавать до начала приема лекарственных препаратов. При приеме лекарственных препаратов следует проконсультироваться с лечащим врачом по поводу целесообразности проведения исследования на фоне приёма препаратов или возможности отмены приёма препарата перед исследованием. Исключение составляют специальные исследования концентрации лекарства в крови.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26088B" w:rsidRDefault="00C07C94" w:rsidP="0026088B">
      <w:pPr>
        <w:spacing w:after="0" w:line="240" w:lineRule="auto"/>
        <w:ind w:left="-567" w:firstLine="851"/>
        <w:jc w:val="center"/>
        <w:rPr>
          <w:rFonts w:ascii="Times New Roman" w:hAnsi="Times New Roman"/>
          <w:b/>
          <w:sz w:val="28"/>
          <w:szCs w:val="28"/>
        </w:rPr>
      </w:pPr>
      <w:r w:rsidRPr="00DB216F">
        <w:rPr>
          <w:rFonts w:ascii="Times New Roman" w:hAnsi="Times New Roman"/>
          <w:b/>
          <w:sz w:val="28"/>
          <w:szCs w:val="28"/>
        </w:rPr>
        <w:lastRenderedPageBreak/>
        <w:t xml:space="preserve">Правила </w:t>
      </w:r>
    </w:p>
    <w:p w:rsidR="00C07C94" w:rsidRPr="00DB216F" w:rsidRDefault="00C07C94" w:rsidP="0026088B">
      <w:pPr>
        <w:spacing w:after="0" w:line="240" w:lineRule="auto"/>
        <w:ind w:left="-567" w:firstLine="851"/>
        <w:jc w:val="center"/>
        <w:rPr>
          <w:rFonts w:ascii="Times New Roman" w:hAnsi="Times New Roman"/>
          <w:b/>
          <w:sz w:val="28"/>
          <w:szCs w:val="28"/>
        </w:rPr>
      </w:pPr>
      <w:r w:rsidRPr="00DB216F">
        <w:rPr>
          <w:rFonts w:ascii="Times New Roman" w:hAnsi="Times New Roman"/>
          <w:b/>
          <w:sz w:val="28"/>
          <w:szCs w:val="28"/>
        </w:rPr>
        <w:t xml:space="preserve">подготовки к забору биоматериала для бактериологических </w:t>
      </w:r>
      <w:r w:rsidR="0026088B">
        <w:rPr>
          <w:rFonts w:ascii="Times New Roman" w:hAnsi="Times New Roman"/>
          <w:b/>
          <w:sz w:val="28"/>
          <w:szCs w:val="28"/>
        </w:rPr>
        <w:t>и</w:t>
      </w:r>
      <w:r w:rsidRPr="00DB216F">
        <w:rPr>
          <w:rFonts w:ascii="Times New Roman" w:hAnsi="Times New Roman"/>
          <w:b/>
          <w:sz w:val="28"/>
          <w:szCs w:val="28"/>
        </w:rPr>
        <w:t>сследований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 xml:space="preserve">Для получения достоверного результата исследования рекомендуется проводить забор материала до применения курса антибактериальной, противогрибковой терапии или не менее чем через 2 недели после ее завершения. При заборе биоматериала из </w:t>
      </w:r>
      <w:proofErr w:type="spellStart"/>
      <w:r w:rsidRPr="00DB216F">
        <w:rPr>
          <w:rFonts w:ascii="Times New Roman" w:hAnsi="Times New Roman"/>
          <w:sz w:val="28"/>
          <w:szCs w:val="28"/>
        </w:rPr>
        <w:t>урогенитального</w:t>
      </w:r>
      <w:proofErr w:type="spellEnd"/>
      <w:r w:rsidRPr="00DB216F">
        <w:rPr>
          <w:rFonts w:ascii="Times New Roman" w:hAnsi="Times New Roman"/>
          <w:sz w:val="28"/>
          <w:szCs w:val="28"/>
        </w:rPr>
        <w:t xml:space="preserve"> тракта рекомендуется воздержание от мочеиспускания в течение1</w:t>
      </w:r>
      <w:r w:rsidR="0026088B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–</w:t>
      </w:r>
      <w:r w:rsidRPr="00DB216F">
        <w:rPr>
          <w:rFonts w:ascii="Times New Roman" w:hAnsi="Times New Roman"/>
          <w:sz w:val="28"/>
          <w:szCs w:val="28"/>
        </w:rPr>
        <w:t>2 часов.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C07C94" w:rsidRPr="00DB216F" w:rsidRDefault="00C07C94" w:rsidP="00767714">
      <w:pPr>
        <w:spacing w:after="0" w:line="240" w:lineRule="auto"/>
        <w:ind w:left="-567" w:firstLine="851"/>
        <w:jc w:val="center"/>
        <w:rPr>
          <w:rFonts w:ascii="Times New Roman" w:hAnsi="Times New Roman"/>
          <w:b/>
          <w:sz w:val="28"/>
          <w:szCs w:val="28"/>
        </w:rPr>
      </w:pPr>
      <w:r w:rsidRPr="00DB216F">
        <w:rPr>
          <w:rFonts w:ascii="Times New Roman" w:hAnsi="Times New Roman"/>
          <w:b/>
          <w:sz w:val="28"/>
          <w:szCs w:val="28"/>
        </w:rPr>
        <w:t>Правила подготовки к лабораторным исследованиям мочи</w:t>
      </w:r>
    </w:p>
    <w:p w:rsidR="00C07C94" w:rsidRPr="00DB216F" w:rsidRDefault="00C07C94" w:rsidP="00767714">
      <w:pPr>
        <w:spacing w:after="0" w:line="240" w:lineRule="auto"/>
        <w:ind w:left="-567" w:firstLine="851"/>
        <w:jc w:val="center"/>
        <w:rPr>
          <w:rFonts w:ascii="Times New Roman" w:hAnsi="Times New Roman"/>
          <w:b/>
          <w:sz w:val="28"/>
          <w:szCs w:val="28"/>
        </w:rPr>
      </w:pPr>
      <w:r w:rsidRPr="00DB216F">
        <w:rPr>
          <w:rFonts w:ascii="Times New Roman" w:hAnsi="Times New Roman"/>
          <w:b/>
          <w:sz w:val="28"/>
          <w:szCs w:val="28"/>
        </w:rPr>
        <w:t>в амбулаторных условиях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Первая утренняя моча (после сна) используется для </w:t>
      </w:r>
      <w:proofErr w:type="spellStart"/>
      <w:r w:rsidRPr="00DB216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общеклинического</w:t>
      </w:r>
      <w:proofErr w:type="spellEnd"/>
      <w:r w:rsidRPr="00DB216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 ис</w:t>
      </w:r>
      <w:r w:rsidRPr="00DB216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softHyphen/>
        <w:t xml:space="preserve">следования. Вторая (средняя) утренняя порция мочи </w:t>
      </w:r>
      <w:r w:rsidR="0026088B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–</w:t>
      </w:r>
      <w:r w:rsidRPr="00DB216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 для количественного исследования в соотношении с выделением </w:t>
      </w:r>
      <w:proofErr w:type="spellStart"/>
      <w:r w:rsidRPr="00DB216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креатинина</w:t>
      </w:r>
      <w:proofErr w:type="spellEnd"/>
      <w:r w:rsidRPr="00DB216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. микробиологического исследования, </w:t>
      </w:r>
      <w:proofErr w:type="spellStart"/>
      <w:r w:rsidRPr="00DB216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ПЦР-диагностики</w:t>
      </w:r>
      <w:proofErr w:type="spellEnd"/>
      <w:r w:rsidRPr="00DB216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 и пробы Нечипоренко. Суточная моча </w:t>
      </w:r>
      <w:r w:rsidR="0026088B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–</w:t>
      </w:r>
      <w:r w:rsidRPr="00DB216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 для ко</w:t>
      </w:r>
      <w:r w:rsidRPr="00DB216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softHyphen/>
        <w:t xml:space="preserve">личественного определения экскреции </w:t>
      </w:r>
      <w:proofErr w:type="spellStart"/>
      <w:r w:rsidRPr="00DB216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аналитов</w:t>
      </w:r>
      <w:proofErr w:type="spellEnd"/>
      <w:r w:rsidRPr="00DB216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, пробы </w:t>
      </w:r>
      <w:proofErr w:type="spellStart"/>
      <w:r w:rsidRPr="00DB216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Зимницкого</w:t>
      </w:r>
      <w:proofErr w:type="spellEnd"/>
      <w:r w:rsidRPr="00DB216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.</w:t>
      </w:r>
    </w:p>
    <w:p w:rsidR="00C07C94" w:rsidRPr="00DB216F" w:rsidRDefault="00C07C94" w:rsidP="007D46A4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  <w:shd w:val="clear" w:color="auto" w:fill="F6F5F2"/>
        </w:rPr>
      </w:pPr>
      <w:r w:rsidRPr="00DB216F">
        <w:rPr>
          <w:rFonts w:ascii="Times New Roman" w:hAnsi="Times New Roman"/>
          <w:sz w:val="28"/>
          <w:szCs w:val="28"/>
        </w:rPr>
        <w:t xml:space="preserve">Перед каждым сбором мочи пациент проводит тщательный гигиенический туалет половых органов. </w:t>
      </w:r>
      <w:r w:rsidRPr="0026088B">
        <w:rPr>
          <w:rFonts w:ascii="Times New Roman" w:hAnsi="Times New Roman"/>
          <w:sz w:val="28"/>
          <w:szCs w:val="28"/>
        </w:rPr>
        <w:t xml:space="preserve">Женщинам рекомендуется перед сбором материала вставить во влагалище тампон, чтобы выделения не попали в контейнер. Не рекомендуется сдавать анализ во время менструаций, поскольку в этом случае невозможно избежать попадания слизи в мочу. Никакой специальной диеты перед анализом соблюдать не нужно, но следует помнить, что цвет мочи входит в обследуемые параметры. С этой целью не </w:t>
      </w:r>
      <w:proofErr w:type="gramStart"/>
      <w:r w:rsidRPr="0026088B">
        <w:rPr>
          <w:rFonts w:ascii="Times New Roman" w:hAnsi="Times New Roman"/>
          <w:sz w:val="28"/>
          <w:szCs w:val="28"/>
        </w:rPr>
        <w:t>рекомендуется</w:t>
      </w:r>
      <w:proofErr w:type="gramEnd"/>
      <w:r w:rsidRPr="0026088B">
        <w:rPr>
          <w:rFonts w:ascii="Times New Roman" w:hAnsi="Times New Roman"/>
          <w:sz w:val="28"/>
          <w:szCs w:val="28"/>
        </w:rPr>
        <w:t xml:space="preserve"> есть никаких окрашивающих продуктов типа моркови, цитрусов, черники, свеклы, черной смородины и т.д.</w:t>
      </w:r>
    </w:p>
    <w:p w:rsidR="00C07C94" w:rsidRPr="00DB216F" w:rsidRDefault="00C07C94" w:rsidP="0026088B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  <w:shd w:val="clear" w:color="auto" w:fill="F6F5F2"/>
        </w:rPr>
      </w:pPr>
      <w:r w:rsidRPr="0026088B">
        <w:rPr>
          <w:rFonts w:ascii="Times New Roman" w:hAnsi="Times New Roman"/>
          <w:sz w:val="28"/>
          <w:szCs w:val="28"/>
        </w:rPr>
        <w:t>Минеральная лечебная вода влияет на кислотность мочи. Поэтому пить можно только обычные чаи и простую воду</w:t>
      </w:r>
      <w:r w:rsidRPr="00DB216F">
        <w:rPr>
          <w:rFonts w:ascii="Times New Roman" w:hAnsi="Times New Roman"/>
          <w:sz w:val="28"/>
          <w:szCs w:val="28"/>
          <w:shd w:val="clear" w:color="auto" w:fill="F6F5F2"/>
        </w:rPr>
        <w:t>.</w:t>
      </w:r>
    </w:p>
    <w:p w:rsidR="00C07C94" w:rsidRPr="00DB216F" w:rsidRDefault="00C07C94" w:rsidP="0026088B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  <w:shd w:val="clear" w:color="auto" w:fill="F6F5F2"/>
        </w:rPr>
      </w:pPr>
      <w:r w:rsidRPr="0026088B">
        <w:rPr>
          <w:rFonts w:ascii="Times New Roman" w:hAnsi="Times New Roman"/>
          <w:sz w:val="28"/>
          <w:szCs w:val="28"/>
        </w:rPr>
        <w:t>Сдавать мочу нужно утром натощак после сна. Если есть проблемы с мочевым пузырем или почками и вытерпеть всю ночь не получается, заведите будильник на час ночи, чтобы сходить в туалет и выпить стакан воды</w:t>
      </w:r>
      <w:r w:rsidRPr="00DB216F">
        <w:rPr>
          <w:rFonts w:ascii="Times New Roman" w:hAnsi="Times New Roman"/>
          <w:sz w:val="28"/>
          <w:szCs w:val="28"/>
          <w:shd w:val="clear" w:color="auto" w:fill="F6F5F2"/>
        </w:rPr>
        <w:t>.</w:t>
      </w:r>
    </w:p>
    <w:p w:rsidR="00C07C94" w:rsidRPr="00DB216F" w:rsidRDefault="00C07C94" w:rsidP="0026088B">
      <w:pPr>
        <w:shd w:val="clear" w:color="auto" w:fill="FFFFFF" w:themeFill="background1"/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  <w:shd w:val="clear" w:color="auto" w:fill="F6F5F2"/>
        </w:rPr>
      </w:pPr>
      <w:r w:rsidRPr="00DB216F">
        <w:rPr>
          <w:rFonts w:ascii="Times New Roman" w:hAnsi="Times New Roman"/>
          <w:sz w:val="28"/>
          <w:szCs w:val="28"/>
        </w:rPr>
        <w:t xml:space="preserve">Должна быть собрана средняя порция утренней мочи.  </w:t>
      </w:r>
      <w:r w:rsidRPr="0026088B">
        <w:rPr>
          <w:rFonts w:ascii="Times New Roman" w:hAnsi="Times New Roman"/>
          <w:sz w:val="28"/>
          <w:szCs w:val="28"/>
          <w:shd w:val="clear" w:color="auto" w:fill="FFFFFF" w:themeFill="background1"/>
        </w:rPr>
        <w:t>Начинать мочиться нужно в унитаз, через пару секунд можно собирать мочу в контейнер, а заканчивать тоже в унитаз. Это и будет средняя порция мочи. В среднем должна набраться половина контейнера или чуть меньше</w:t>
      </w:r>
      <w:r w:rsidRPr="00DB216F">
        <w:rPr>
          <w:rFonts w:ascii="Times New Roman" w:hAnsi="Times New Roman"/>
          <w:sz w:val="28"/>
          <w:szCs w:val="28"/>
          <w:shd w:val="clear" w:color="auto" w:fill="F6F5F2"/>
        </w:rPr>
        <w:t>.</w:t>
      </w:r>
    </w:p>
    <w:p w:rsidR="00C07C94" w:rsidRPr="00DB216F" w:rsidRDefault="00C07C94" w:rsidP="00767714">
      <w:pPr>
        <w:spacing w:after="0" w:line="240" w:lineRule="auto"/>
        <w:ind w:left="-567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6088B" w:rsidRDefault="0026088B" w:rsidP="00767714">
      <w:pPr>
        <w:spacing w:after="0" w:line="240" w:lineRule="auto"/>
        <w:ind w:left="-567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C07C94" w:rsidRPr="00DB216F" w:rsidRDefault="0026088B" w:rsidP="0026088B">
      <w:pPr>
        <w:spacing w:after="0" w:line="240" w:lineRule="auto"/>
        <w:ind w:left="-567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сбора суточной мочи в амбулаторных условиях </w:t>
      </w:r>
    </w:p>
    <w:p w:rsidR="00C07C94" w:rsidRPr="00DB216F" w:rsidRDefault="00C07C94" w:rsidP="00767714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 xml:space="preserve">Пациент следует указаниям своего лечащего врача относительно приема  пищи, напитков или лекарственных препаратов </w:t>
      </w:r>
      <w:proofErr w:type="gramStart"/>
      <w:r w:rsidRPr="00DB216F">
        <w:rPr>
          <w:rFonts w:ascii="Times New Roman" w:hAnsi="Times New Roman"/>
          <w:sz w:val="28"/>
          <w:szCs w:val="28"/>
        </w:rPr>
        <w:t>перед</w:t>
      </w:r>
      <w:proofErr w:type="gramEnd"/>
      <w:r w:rsidRPr="00DB216F">
        <w:rPr>
          <w:rFonts w:ascii="Times New Roman" w:hAnsi="Times New Roman"/>
          <w:sz w:val="28"/>
          <w:szCs w:val="28"/>
        </w:rPr>
        <w:t xml:space="preserve">  и в ходе сбора   суточной мочи.</w:t>
      </w:r>
    </w:p>
    <w:p w:rsidR="00C07C94" w:rsidRPr="00DB216F" w:rsidRDefault="00C07C94" w:rsidP="00767714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 xml:space="preserve">Перед каждым сбором мочи пациент проводит тщательный гигиенический туалет половых органов. </w:t>
      </w:r>
    </w:p>
    <w:p w:rsidR="00C07C94" w:rsidRPr="00DB216F" w:rsidRDefault="00C07C94" w:rsidP="00767714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После утреннего подъема пациент полностью опорожняет мочевой пузырь в унитаз и отмечает это время (напр., 5.12.2018г., 7:00).</w:t>
      </w:r>
    </w:p>
    <w:p w:rsidR="00C07C94" w:rsidRPr="00DB216F" w:rsidRDefault="00C07C94" w:rsidP="00767714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lastRenderedPageBreak/>
        <w:t>Суточная моча собирается в течение 24 часов на обычном питьевом режиме. Утром в 6</w:t>
      </w:r>
      <w:r w:rsidR="0026088B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–</w:t>
      </w:r>
      <w:r w:rsidRPr="00DB216F">
        <w:rPr>
          <w:rFonts w:ascii="Times New Roman" w:hAnsi="Times New Roman"/>
          <w:sz w:val="28"/>
          <w:szCs w:val="28"/>
        </w:rPr>
        <w:t xml:space="preserve">8 часов освобождается мочевой пузырь (эта порция мочи выливается), а затем в течение суток собирается вся моча в чистый </w:t>
      </w:r>
      <w:proofErr w:type="spellStart"/>
      <w:r w:rsidRPr="00DB216F">
        <w:rPr>
          <w:rFonts w:ascii="Times New Roman" w:hAnsi="Times New Roman"/>
          <w:sz w:val="28"/>
          <w:szCs w:val="28"/>
        </w:rPr>
        <w:t>широкогорлый</w:t>
      </w:r>
      <w:proofErr w:type="spellEnd"/>
      <w:r w:rsidRPr="00DB216F">
        <w:rPr>
          <w:rFonts w:ascii="Times New Roman" w:hAnsi="Times New Roman"/>
          <w:sz w:val="28"/>
          <w:szCs w:val="28"/>
        </w:rPr>
        <w:t xml:space="preserve"> сосуд с плотно закрывающейся крышкой, емкостью не менее </w:t>
      </w:r>
      <w:smartTag w:uri="urn:schemas-microsoft-com:office:smarttags" w:element="metricconverter">
        <w:smartTagPr>
          <w:attr w:name="ProductID" w:val="2 литров"/>
        </w:smartTagPr>
        <w:r w:rsidRPr="00DB216F">
          <w:rPr>
            <w:rFonts w:ascii="Times New Roman" w:hAnsi="Times New Roman"/>
            <w:sz w:val="28"/>
            <w:szCs w:val="28"/>
          </w:rPr>
          <w:t>2 литров</w:t>
        </w:r>
      </w:smartTag>
      <w:r w:rsidRPr="00DB216F">
        <w:rPr>
          <w:rFonts w:ascii="Times New Roman" w:hAnsi="Times New Roman"/>
          <w:sz w:val="28"/>
          <w:szCs w:val="28"/>
        </w:rPr>
        <w:t xml:space="preserve">. При этом емкость с мочой необходимо сохранять в течение всего времени в прохладном месте (оптимально </w:t>
      </w:r>
      <w:r w:rsidR="0026088B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–</w:t>
      </w:r>
      <w:r w:rsidRPr="00DB216F">
        <w:rPr>
          <w:rFonts w:ascii="Times New Roman" w:hAnsi="Times New Roman"/>
          <w:sz w:val="28"/>
          <w:szCs w:val="28"/>
        </w:rPr>
        <w:t xml:space="preserve"> в холодильнике на нижней полке </w:t>
      </w:r>
      <w:r w:rsidR="0026088B">
        <w:rPr>
          <w:rFonts w:ascii="Times New Roman" w:hAnsi="Times New Roman"/>
          <w:sz w:val="28"/>
          <w:szCs w:val="28"/>
        </w:rPr>
        <w:t xml:space="preserve"> </w:t>
      </w:r>
      <w:r w:rsidRPr="00DB216F">
        <w:rPr>
          <w:rFonts w:ascii="Times New Roman" w:hAnsi="Times New Roman"/>
          <w:sz w:val="28"/>
          <w:szCs w:val="28"/>
        </w:rPr>
        <w:t xml:space="preserve"> при 4</w:t>
      </w:r>
      <w:r w:rsidR="0026088B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–</w:t>
      </w:r>
      <w:r w:rsidRPr="00DB216F">
        <w:rPr>
          <w:rFonts w:ascii="Times New Roman" w:hAnsi="Times New Roman"/>
          <w:sz w:val="28"/>
          <w:szCs w:val="28"/>
        </w:rPr>
        <w:t>8 С), не допуская ее замерзания. Последняя порция берется точно в то же время, когда накануне был начат сбор (время начала и конца сбора отмечают). Если не вся моча доставляется в лабораторию, то количество суточной мочи измеряется мерным цилиндром, часть отливается в чистый сосуд, в котором ее доставляют в лабораторию, и обязательно указывается объем суточной мочи.</w:t>
      </w:r>
    </w:p>
    <w:p w:rsidR="00C07C94" w:rsidRPr="00DB216F" w:rsidRDefault="00C07C94" w:rsidP="00767714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Пациент производит последний сбор мочи следующим утром после начала примерно в то же время и отмечает конечное время (напр., 6.12.2018г., 7:00)</w:t>
      </w:r>
    </w:p>
    <w:p w:rsidR="00C07C94" w:rsidRPr="00DB216F" w:rsidRDefault="00C07C94" w:rsidP="00767714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Очень важно как можно быстрее доставить контейнер с суточной мочой в процедурный кабинет.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DB216F">
        <w:rPr>
          <w:rFonts w:ascii="Times New Roman" w:hAnsi="Times New Roman"/>
          <w:sz w:val="28"/>
          <w:szCs w:val="28"/>
        </w:rPr>
        <w:t>.</w:t>
      </w: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07C94" w:rsidRPr="00DB216F" w:rsidRDefault="00C07C94" w:rsidP="00170BF2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sectPr w:rsidR="00C07C94" w:rsidRPr="00DB216F" w:rsidSect="005D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5AB"/>
    <w:rsid w:val="000A0C80"/>
    <w:rsid w:val="001037F5"/>
    <w:rsid w:val="0012561C"/>
    <w:rsid w:val="00170BF2"/>
    <w:rsid w:val="00203DAF"/>
    <w:rsid w:val="0026088B"/>
    <w:rsid w:val="003753DB"/>
    <w:rsid w:val="003C7040"/>
    <w:rsid w:val="00461543"/>
    <w:rsid w:val="004A6601"/>
    <w:rsid w:val="005D65D6"/>
    <w:rsid w:val="00767714"/>
    <w:rsid w:val="007D46A4"/>
    <w:rsid w:val="008C583E"/>
    <w:rsid w:val="00942163"/>
    <w:rsid w:val="009A7ACA"/>
    <w:rsid w:val="00B21B36"/>
    <w:rsid w:val="00B357A3"/>
    <w:rsid w:val="00C07C94"/>
    <w:rsid w:val="00CA15AB"/>
    <w:rsid w:val="00DB216F"/>
    <w:rsid w:val="00F2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820</Words>
  <Characters>4677</Characters>
  <Application>Microsoft Office Word</Application>
  <DocSecurity>0</DocSecurity>
  <Lines>38</Lines>
  <Paragraphs>10</Paragraphs>
  <ScaleCrop>false</ScaleCrop>
  <Company>Grizli777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9</cp:revision>
  <dcterms:created xsi:type="dcterms:W3CDTF">2018-12-04T08:56:00Z</dcterms:created>
  <dcterms:modified xsi:type="dcterms:W3CDTF">2019-01-15T08:27:00Z</dcterms:modified>
</cp:coreProperties>
</file>